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FAD48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金英杰正畸魔鬼训练营</w:t>
      </w:r>
    </w:p>
    <w:p w14:paraId="00D80571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头影测量实操第二天</w:t>
      </w:r>
    </w:p>
    <w:bookmarkEnd w:id="0"/>
    <w:p w14:paraId="3B251390">
      <w:pPr>
        <w:rPr>
          <w:rFonts w:hint="eastAsia"/>
        </w:rPr>
      </w:pPr>
    </w:p>
    <w:p w14:paraId="1422E991">
      <w:pPr>
        <w:rPr>
          <w:rFonts w:hint="eastAsia" w:eastAsiaTheme="minorEastAsia"/>
          <w:lang w:eastAsia="zh-CN"/>
        </w:rPr>
      </w:pPr>
      <w:r>
        <w:rPr>
          <w:rFonts w:hint="eastAsia"/>
        </w:rPr>
        <w:t>2024 年 12 月 17 日，金英杰正畸魔鬼训练营进入白热化的第二天！今天的核心是头影测量实操，这是正畸领域的关键技术，也是本次训练营的重点攻坚项目。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4415790"/>
            <wp:effectExtent l="0" t="0" r="2540" b="3810"/>
            <wp:docPr id="1" name="图片 1" descr="da90a7714d531eb07faa6f092064a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a90a7714d531eb07faa6f092064ae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41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9582A">
      <w:pPr>
        <w:rPr>
          <w:rFonts w:hint="eastAsia"/>
        </w:rPr>
      </w:pPr>
    </w:p>
    <w:p w14:paraId="56A7E89F">
      <w:pPr>
        <w:rPr>
          <w:rFonts w:hint="eastAsia" w:eastAsiaTheme="minorEastAsia"/>
          <w:lang w:eastAsia="zh-CN"/>
        </w:rPr>
      </w:pPr>
      <w:r>
        <w:rPr>
          <w:rFonts w:hint="eastAsia"/>
        </w:rPr>
        <w:t>在训练营现场，周升才老师亲力亲为，开启手把手教学模式。每一位学员都紧紧围绕在周老师身边，全神贯注地观察着老师的每一个动作、每一个细节。从如何精准地在头影图像上确定各个解剖标志点，到怎样运用测量工具得出准确的数据，周老师都耐心地一一讲解和示范，确保每位学员都能真正掌握这一核心技能的精髓。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5969635"/>
            <wp:effectExtent l="0" t="0" r="4445" b="12065"/>
            <wp:docPr id="2" name="图片 2" descr="b6b5ce5f8b550609a149eadfa3429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b5ce5f8b550609a149eadfa34292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596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BA6C5">
      <w:pPr>
        <w:rPr>
          <w:rFonts w:hint="eastAsia"/>
        </w:rPr>
      </w:pPr>
    </w:p>
    <w:p w14:paraId="0E9513AF">
      <w:pPr>
        <w:rPr>
          <w:rFonts w:hint="eastAsia"/>
        </w:rPr>
      </w:pPr>
      <w:r>
        <w:rPr>
          <w:rFonts w:hint="eastAsia"/>
        </w:rPr>
        <w:t>学员们热情高涨，积极参与其中，手中的测量工具在老师的指导下逐渐变得得心应手。他们时而专注于图像上的细微之处，时而与周围的同学交流探讨，学习氛围浓厚而热烈。</w:t>
      </w:r>
    </w:p>
    <w:p w14:paraId="3624F05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5570220"/>
            <wp:effectExtent l="0" t="0" r="6350" b="5080"/>
            <wp:docPr id="3" name="图片 3" descr="39456e881b16b80e9b4471feacf49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9456e881b16b80e9b4471feacf494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557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617CF">
      <w:pPr>
        <w:rPr>
          <w:rFonts w:hint="eastAsia"/>
        </w:rPr>
      </w:pPr>
      <w:r>
        <w:rPr>
          <w:rFonts w:hint="eastAsia"/>
        </w:rPr>
        <w:t>此次训练营的头影测量实操培训，不仅仅是知识与技能的传授，更是金英杰对学员们未来正畸临床实践能力的深度培育。通过这样的实战演练，学员们将带着扎实的技术回到各自的岗位，为更多患者提供专业、精准的正畸治疗服务，推动正畸行业的高质量发展。</w:t>
      </w:r>
    </w:p>
    <w:p w14:paraId="0A1C4F8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4606290"/>
            <wp:effectExtent l="0" t="0" r="5080" b="3810"/>
            <wp:docPr id="4" name="图片 4" descr="040a271eec9d30848c412402adcf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40a271eec9d30848c412402adcfea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60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1982B">
      <w:pPr>
        <w:rPr>
          <w:rFonts w:hint="eastAsia"/>
        </w:rPr>
      </w:pPr>
      <w:r>
        <w:rPr>
          <w:rFonts w:hint="eastAsia"/>
        </w:rPr>
        <w:t>想了解更多关于金英杰正畸魔鬼训练营的精彩内容和专业培训课程？欢迎登录金英杰官方网站，获取第一手资讯，与我们一同迈向正畸技术的新高峰！</w:t>
      </w:r>
    </w:p>
    <w:p w14:paraId="3E82B5F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61130"/>
            <wp:effectExtent l="0" t="0" r="10160" b="1270"/>
            <wp:docPr id="5" name="图片 5" descr="7d8ac9235229a4133244c09cdd767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d8ac9235229a4133244c09cdd767d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77138"/>
    <w:rsid w:val="5637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2024-12-17T10:04:00Z</dcterms:created>
  <dc:creator>AA金英杰四川总校</dc:creator>
  <cp:lastModifiedBy>AA金英杰四川总校</cp:lastModifiedBy>
  <dcterms:modified xsi:type="dcterms:W3CDTF">2024-12-17T10:05:40Z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4E877F80A2004CC8A3F5A45001226DD5_11</vt:lpwstr>
  </property>
</Properties>
</file>